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B50704" w14:textId="77777777" w:rsidR="00CF2915" w:rsidRDefault="000522CD">
      <w:pPr>
        <w:pStyle w:val="normal0"/>
      </w:pPr>
      <w:r>
        <w:rPr>
          <w:rFonts w:ascii="Cambria" w:eastAsia="Cambria" w:hAnsi="Cambria" w:cs="Cambria"/>
          <w:b/>
        </w:rPr>
        <w:t>Language from PARCC Practice Test</w:t>
      </w:r>
    </w:p>
    <w:p w14:paraId="68DADE85" w14:textId="77777777" w:rsidR="00CF2915" w:rsidRDefault="000522CD">
      <w:pPr>
        <w:pStyle w:val="normal0"/>
      </w:pPr>
      <w:r>
        <w:rPr>
          <w:rFonts w:ascii="Cambria" w:eastAsia="Cambria" w:hAnsi="Cambria" w:cs="Cambria"/>
          <w:b/>
        </w:rPr>
        <w:t>Grade 4 Performance Based Assessment (PBA)</w:t>
      </w:r>
    </w:p>
    <w:p w14:paraId="2F978BC1" w14:textId="77777777" w:rsidR="00CF2915" w:rsidRDefault="000522CD">
      <w:pPr>
        <w:pStyle w:val="normal0"/>
      </w:pPr>
      <w:r>
        <w:rPr>
          <w:rFonts w:ascii="Cambria" w:eastAsia="Cambria" w:hAnsi="Cambria" w:cs="Cambria"/>
          <w:b/>
        </w:rPr>
        <w:t>Multiple Choice Questions</w:t>
      </w:r>
    </w:p>
    <w:p w14:paraId="63D9331E" w14:textId="77777777" w:rsidR="00CF2915" w:rsidRDefault="00CF2915">
      <w:pPr>
        <w:pStyle w:val="normal0"/>
      </w:pPr>
    </w:p>
    <w:p w14:paraId="1E8AF518" w14:textId="77777777" w:rsidR="00CF2915" w:rsidRDefault="000522CD">
      <w:pPr>
        <w:pStyle w:val="normal0"/>
      </w:pPr>
      <w:bookmarkStart w:id="0" w:name="h.gjdgxs" w:colFirst="0" w:colLast="0"/>
      <w:bookmarkEnd w:id="0"/>
      <w:r>
        <w:rPr>
          <w:rFonts w:ascii="Cambria" w:eastAsia="Cambria" w:hAnsi="Cambria" w:cs="Cambria"/>
          <w:i/>
        </w:rPr>
        <w:t>Below is a compilation of questions from the Grade 4 Sample PBA.  This list illustrates the range of questions included on the sample test.  While we cannot guarantee that the language will be exactly the same as what our students will see on the PARCC ass</w:t>
      </w:r>
      <w:r>
        <w:rPr>
          <w:rFonts w:ascii="Cambria" w:eastAsia="Cambria" w:hAnsi="Cambria" w:cs="Cambria"/>
          <w:i/>
        </w:rPr>
        <w:t>essment, nor can we anticipate every type of question, you’ll note the many trends and patterns in the questions below.</w:t>
      </w:r>
    </w:p>
    <w:p w14:paraId="53E96279" w14:textId="77777777" w:rsidR="00CF2915" w:rsidRDefault="00CF2915">
      <w:pPr>
        <w:pStyle w:val="normal0"/>
      </w:pPr>
    </w:p>
    <w:p w14:paraId="3B73A41C" w14:textId="77777777" w:rsidR="00CF2915" w:rsidRDefault="000522CD">
      <w:pPr>
        <w:pStyle w:val="normal0"/>
      </w:pPr>
      <w:r>
        <w:rPr>
          <w:rFonts w:ascii="Cambria" w:eastAsia="Cambria" w:hAnsi="Cambria" w:cs="Cambria"/>
          <w:u w:val="single"/>
        </w:rPr>
        <w:t>Introductions to Each Set of Questions</w:t>
      </w:r>
      <w:r>
        <w:rPr>
          <w:rFonts w:ascii="Cambria" w:eastAsia="Cambria" w:hAnsi="Cambria" w:cs="Cambria"/>
        </w:rPr>
        <w:t>:</w:t>
      </w:r>
    </w:p>
    <w:p w14:paraId="5E6B8C14" w14:textId="77777777" w:rsidR="00CF2915" w:rsidRDefault="00CF2915">
      <w:pPr>
        <w:pStyle w:val="normal0"/>
      </w:pPr>
    </w:p>
    <w:p w14:paraId="5EE9C729" w14:textId="77777777" w:rsidR="00CF2915" w:rsidRDefault="000522CD">
      <w:pPr>
        <w:pStyle w:val="normal0"/>
        <w:numPr>
          <w:ilvl w:val="0"/>
          <w:numId w:val="3"/>
        </w:numPr>
        <w:ind w:hanging="359"/>
        <w:contextualSpacing/>
        <w:rPr>
          <w:rFonts w:ascii="Cambria" w:eastAsia="Cambria" w:hAnsi="Cambria" w:cs="Cambria"/>
        </w:rPr>
      </w:pPr>
      <w:r>
        <w:rPr>
          <w:rFonts w:ascii="Cambria" w:eastAsia="Cambria" w:hAnsi="Cambria" w:cs="Cambria"/>
        </w:rPr>
        <w:t>Today you will read a story about ____ and a poem that expresses how the speaker faces [partic</w:t>
      </w:r>
      <w:r>
        <w:rPr>
          <w:rFonts w:ascii="Cambria" w:eastAsia="Cambria" w:hAnsi="Cambria" w:cs="Cambria"/>
        </w:rPr>
        <w:t>ular] experiences.  After you finish the task, you will write an essay about a theme in the story and the poem.</w:t>
      </w:r>
    </w:p>
    <w:p w14:paraId="498A5F50" w14:textId="77777777" w:rsidR="00CF2915" w:rsidRDefault="00CF2915">
      <w:pPr>
        <w:pStyle w:val="normal0"/>
      </w:pPr>
    </w:p>
    <w:p w14:paraId="5C775DB9" w14:textId="77777777" w:rsidR="00CF2915" w:rsidRDefault="000522CD">
      <w:pPr>
        <w:pStyle w:val="normal0"/>
        <w:numPr>
          <w:ilvl w:val="0"/>
          <w:numId w:val="3"/>
        </w:numPr>
        <w:ind w:hanging="359"/>
        <w:contextualSpacing/>
        <w:rPr>
          <w:rFonts w:ascii="Cambria" w:eastAsia="Cambria" w:hAnsi="Cambria" w:cs="Cambria"/>
        </w:rPr>
      </w:pPr>
      <w:r>
        <w:rPr>
          <w:rFonts w:ascii="Cambria" w:eastAsia="Cambria" w:hAnsi="Cambria" w:cs="Cambria"/>
        </w:rPr>
        <w:t>Today you will read two articles and watch a video about _____. As you review these sources, you will gather information and answer questions s</w:t>
      </w:r>
      <w:r>
        <w:rPr>
          <w:rFonts w:ascii="Cambria" w:eastAsia="Cambria" w:hAnsi="Cambria" w:cs="Cambria"/>
        </w:rPr>
        <w:t>o that you can write an essay.</w:t>
      </w:r>
    </w:p>
    <w:p w14:paraId="6A535DFE" w14:textId="77777777" w:rsidR="00CF2915" w:rsidRDefault="00CF2915">
      <w:pPr>
        <w:pStyle w:val="normal0"/>
      </w:pPr>
    </w:p>
    <w:p w14:paraId="1B49C6AC" w14:textId="77777777" w:rsidR="00CF2915" w:rsidRDefault="000522CD">
      <w:pPr>
        <w:pStyle w:val="normal0"/>
        <w:numPr>
          <w:ilvl w:val="0"/>
          <w:numId w:val="3"/>
        </w:numPr>
        <w:ind w:hanging="359"/>
        <w:contextualSpacing/>
        <w:rPr>
          <w:rFonts w:ascii="Cambria" w:eastAsia="Cambria" w:hAnsi="Cambria" w:cs="Cambria"/>
        </w:rPr>
      </w:pPr>
      <w:r>
        <w:rPr>
          <w:rFonts w:ascii="Cambria" w:eastAsia="Cambria" w:hAnsi="Cambria" w:cs="Cambria"/>
        </w:rPr>
        <w:t>Today you will read about [a character] who ___.  As you read the story, you will gather information to answer questions and write a narrative story.</w:t>
      </w:r>
    </w:p>
    <w:p w14:paraId="78576F73" w14:textId="77777777" w:rsidR="00CF2915" w:rsidRDefault="00CF2915">
      <w:pPr>
        <w:pStyle w:val="normal0"/>
      </w:pPr>
    </w:p>
    <w:p w14:paraId="4D5B8D1B" w14:textId="77777777" w:rsidR="00CF2915" w:rsidRDefault="000522CD">
      <w:pPr>
        <w:pStyle w:val="normal0"/>
      </w:pPr>
      <w:r>
        <w:rPr>
          <w:rFonts w:ascii="Cambria" w:eastAsia="Cambria" w:hAnsi="Cambria" w:cs="Cambria"/>
          <w:u w:val="single"/>
        </w:rPr>
        <w:t>Questions related to Craft and Structure Standards</w:t>
      </w:r>
      <w:r>
        <w:rPr>
          <w:rFonts w:ascii="Cambria" w:eastAsia="Cambria" w:hAnsi="Cambria" w:cs="Cambria"/>
        </w:rPr>
        <w:t>:</w:t>
      </w:r>
    </w:p>
    <w:p w14:paraId="4C41283D" w14:textId="77777777" w:rsidR="00CF2915" w:rsidRDefault="00CF2915">
      <w:pPr>
        <w:pStyle w:val="normal0"/>
      </w:pPr>
    </w:p>
    <w:p w14:paraId="7AB1876B" w14:textId="77777777" w:rsidR="00CF2915" w:rsidRDefault="000522CD">
      <w:pPr>
        <w:pStyle w:val="normal0"/>
        <w:numPr>
          <w:ilvl w:val="0"/>
          <w:numId w:val="2"/>
        </w:numPr>
        <w:ind w:hanging="359"/>
        <w:contextualSpacing/>
        <w:rPr>
          <w:rFonts w:ascii="Cambria" w:eastAsia="Cambria" w:hAnsi="Cambria" w:cs="Cambria"/>
        </w:rPr>
      </w:pPr>
      <w:r>
        <w:rPr>
          <w:rFonts w:ascii="Cambria" w:eastAsia="Cambria" w:hAnsi="Cambria" w:cs="Cambria"/>
        </w:rPr>
        <w:t xml:space="preserve">What is the meaning of the [word/phrase] </w:t>
      </w:r>
      <w:bookmarkStart w:id="1" w:name="_GoBack"/>
      <w:bookmarkEnd w:id="1"/>
      <w:r>
        <w:rPr>
          <w:rFonts w:ascii="Cambria" w:eastAsia="Cambria" w:hAnsi="Cambria" w:cs="Cambria"/>
        </w:rPr>
        <w:t>as it is used in the [sentence/paragraph] of  the “[story/article]”? (1A, 8A, 11A)</w:t>
      </w:r>
    </w:p>
    <w:p w14:paraId="07A51D38" w14:textId="77777777" w:rsidR="00CF2915" w:rsidRDefault="00CF2915">
      <w:pPr>
        <w:pStyle w:val="normal0"/>
      </w:pPr>
    </w:p>
    <w:p w14:paraId="645E9EDF" w14:textId="77777777" w:rsidR="00CF2915" w:rsidRDefault="000522CD">
      <w:pPr>
        <w:pStyle w:val="normal0"/>
        <w:numPr>
          <w:ilvl w:val="0"/>
          <w:numId w:val="2"/>
        </w:numPr>
        <w:ind w:hanging="359"/>
        <w:contextualSpacing/>
        <w:rPr>
          <w:rFonts w:ascii="Cambria" w:eastAsia="Cambria" w:hAnsi="Cambria" w:cs="Cambria"/>
        </w:rPr>
      </w:pPr>
      <w:r>
        <w:rPr>
          <w:rFonts w:ascii="Cambria" w:eastAsia="Cambria" w:hAnsi="Cambria" w:cs="Cambria"/>
        </w:rPr>
        <w:t>What is the meaning of lines ___ - ___ of “[the poem]”? (4A)</w:t>
      </w:r>
    </w:p>
    <w:p w14:paraId="1D01AD53" w14:textId="77777777" w:rsidR="00CF2915" w:rsidRDefault="00CF2915">
      <w:pPr>
        <w:pStyle w:val="normal0"/>
      </w:pPr>
    </w:p>
    <w:p w14:paraId="64631A99" w14:textId="77777777" w:rsidR="00CF2915" w:rsidRDefault="000522CD">
      <w:pPr>
        <w:pStyle w:val="normal0"/>
        <w:numPr>
          <w:ilvl w:val="0"/>
          <w:numId w:val="2"/>
        </w:numPr>
        <w:ind w:hanging="359"/>
        <w:contextualSpacing/>
        <w:rPr>
          <w:rFonts w:ascii="Cambria" w:eastAsia="Cambria" w:hAnsi="Cambria" w:cs="Cambria"/>
        </w:rPr>
      </w:pPr>
      <w:r>
        <w:rPr>
          <w:rFonts w:ascii="Cambria" w:eastAsia="Cambria" w:hAnsi="Cambria" w:cs="Cambria"/>
        </w:rPr>
        <w:t>Watch section _</w:t>
      </w:r>
      <w:proofErr w:type="gramStart"/>
      <w:r>
        <w:rPr>
          <w:rFonts w:ascii="Cambria" w:eastAsia="Cambria" w:hAnsi="Cambria" w:cs="Cambria"/>
        </w:rPr>
        <w:t>:_</w:t>
      </w:r>
      <w:proofErr w:type="gramEnd"/>
      <w:r>
        <w:rPr>
          <w:rFonts w:ascii="Cambria" w:eastAsia="Cambria" w:hAnsi="Cambria" w:cs="Cambria"/>
        </w:rPr>
        <w:t>_ to _:__ of the video.  What is the meaning of the [word] as it is use</w:t>
      </w:r>
      <w:r>
        <w:rPr>
          <w:rFonts w:ascii="Cambria" w:eastAsia="Cambria" w:hAnsi="Cambria" w:cs="Cambria"/>
        </w:rPr>
        <w:t>d in this section of the video? (15A)</w:t>
      </w:r>
    </w:p>
    <w:p w14:paraId="49004A6E" w14:textId="77777777" w:rsidR="00CF2915" w:rsidRDefault="00CF2915">
      <w:pPr>
        <w:pStyle w:val="normal0"/>
      </w:pPr>
    </w:p>
    <w:p w14:paraId="2B34388D" w14:textId="77777777" w:rsidR="00CF2915" w:rsidRDefault="000522CD">
      <w:pPr>
        <w:pStyle w:val="normal0"/>
        <w:numPr>
          <w:ilvl w:val="0"/>
          <w:numId w:val="2"/>
        </w:numPr>
        <w:ind w:hanging="359"/>
        <w:contextualSpacing/>
        <w:rPr>
          <w:rFonts w:ascii="Cambria" w:eastAsia="Cambria" w:hAnsi="Cambria" w:cs="Cambria"/>
        </w:rPr>
      </w:pPr>
      <w:r>
        <w:rPr>
          <w:rFonts w:ascii="Cambria" w:eastAsia="Cambria" w:hAnsi="Cambria" w:cs="Cambria"/>
        </w:rPr>
        <w:t>Think about how “[the story]” and “[the poem]” communicate ideas by using different structures.  Complete the chart by matching each structural element to the story or poem.  You may drag and drop some structural elem</w:t>
      </w:r>
      <w:r>
        <w:rPr>
          <w:rFonts w:ascii="Cambria" w:eastAsia="Cambria" w:hAnsi="Cambria" w:cs="Cambria"/>
        </w:rPr>
        <w:t>ents more than once. (6)</w:t>
      </w:r>
    </w:p>
    <w:p w14:paraId="0D6A43DB" w14:textId="77777777" w:rsidR="00CF2915" w:rsidRDefault="00CF2915">
      <w:pPr>
        <w:pStyle w:val="normal0"/>
      </w:pPr>
    </w:p>
    <w:p w14:paraId="40B9D8BD" w14:textId="77777777" w:rsidR="00CF2915" w:rsidRDefault="000522CD">
      <w:pPr>
        <w:pStyle w:val="normal0"/>
        <w:numPr>
          <w:ilvl w:val="0"/>
          <w:numId w:val="2"/>
        </w:numPr>
        <w:ind w:hanging="359"/>
        <w:contextualSpacing/>
        <w:rPr>
          <w:rFonts w:ascii="Cambria" w:eastAsia="Cambria" w:hAnsi="Cambria" w:cs="Cambria"/>
        </w:rPr>
      </w:pPr>
      <w:r>
        <w:rPr>
          <w:rFonts w:ascii="Cambria" w:eastAsia="Cambria" w:hAnsi="Cambria" w:cs="Cambria"/>
        </w:rPr>
        <w:t xml:space="preserve">How does the author </w:t>
      </w:r>
      <w:r>
        <w:rPr>
          <w:rFonts w:ascii="Cambria" w:eastAsia="Cambria" w:hAnsi="Cambria" w:cs="Cambria"/>
          <w:b/>
        </w:rPr>
        <w:t xml:space="preserve">mainly </w:t>
      </w:r>
      <w:r>
        <w:rPr>
          <w:rFonts w:ascii="Cambria" w:eastAsia="Cambria" w:hAnsi="Cambria" w:cs="Cambria"/>
        </w:rPr>
        <w:t>organize the information in “[the article]”? (13A)</w:t>
      </w:r>
    </w:p>
    <w:p w14:paraId="34BC9CA2" w14:textId="77777777" w:rsidR="00CF2915" w:rsidRDefault="00CF2915">
      <w:pPr>
        <w:pStyle w:val="normal0"/>
      </w:pPr>
    </w:p>
    <w:p w14:paraId="42D1C1C0" w14:textId="77777777" w:rsidR="00CF2915" w:rsidRDefault="000522CD">
      <w:pPr>
        <w:pStyle w:val="normal0"/>
      </w:pPr>
      <w:r>
        <w:rPr>
          <w:rFonts w:ascii="Cambria" w:eastAsia="Cambria" w:hAnsi="Cambria" w:cs="Cambria"/>
          <w:u w:val="single"/>
        </w:rPr>
        <w:t>Questions related to Key Ideas and Details/Integration of Knowledge</w:t>
      </w:r>
      <w:r>
        <w:rPr>
          <w:rFonts w:ascii="Cambria" w:eastAsia="Cambria" w:hAnsi="Cambria" w:cs="Cambria"/>
        </w:rPr>
        <w:t>:</w:t>
      </w:r>
    </w:p>
    <w:p w14:paraId="0402C6DC" w14:textId="77777777" w:rsidR="00CF2915" w:rsidRDefault="00CF2915">
      <w:pPr>
        <w:pStyle w:val="normal0"/>
      </w:pPr>
    </w:p>
    <w:p w14:paraId="79938CCE"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Which sentence summarizes the speaker’s thoughts in “[the poem]”? (5A)</w:t>
      </w:r>
    </w:p>
    <w:p w14:paraId="2C8DC574" w14:textId="77777777" w:rsidR="00CF2915" w:rsidRDefault="00CF2915">
      <w:pPr>
        <w:pStyle w:val="normal0"/>
      </w:pPr>
    </w:p>
    <w:p w14:paraId="55DCCE7A"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lastRenderedPageBreak/>
        <w:t xml:space="preserve">Select three phrases that help describe the setting in the column titled </w:t>
      </w:r>
      <w:r>
        <w:rPr>
          <w:rFonts w:ascii="Cambria" w:eastAsia="Cambria" w:hAnsi="Cambria" w:cs="Cambria"/>
          <w:i/>
        </w:rPr>
        <w:t>Phrases that Describe the Setting</w:t>
      </w:r>
      <w:r>
        <w:rPr>
          <w:rFonts w:ascii="Cambria" w:eastAsia="Cambria" w:hAnsi="Cambria" w:cs="Cambria"/>
        </w:rPr>
        <w:t>.  (2)</w:t>
      </w:r>
    </w:p>
    <w:p w14:paraId="12EA0846" w14:textId="77777777" w:rsidR="00CF2915" w:rsidRDefault="00CF2915">
      <w:pPr>
        <w:pStyle w:val="normal0"/>
      </w:pPr>
    </w:p>
    <w:p w14:paraId="374C12C3"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In “[the story]” what can be learned about [the main character] from her statement, “___”? (3)</w:t>
      </w:r>
    </w:p>
    <w:p w14:paraId="7C78988E" w14:textId="77777777" w:rsidR="00CF2915" w:rsidRDefault="00CF2915">
      <w:pPr>
        <w:pStyle w:val="normal0"/>
      </w:pPr>
    </w:p>
    <w:p w14:paraId="398177FF"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Which statement provides the</w:t>
      </w:r>
      <w:r>
        <w:rPr>
          <w:rFonts w:ascii="Cambria" w:eastAsia="Cambria" w:hAnsi="Cambria" w:cs="Cambria"/>
          <w:b/>
        </w:rPr>
        <w:t xml:space="preserve"> best </w:t>
      </w:r>
      <w:r>
        <w:rPr>
          <w:rFonts w:ascii="Cambria" w:eastAsia="Cambria" w:hAnsi="Cambria" w:cs="Cambria"/>
        </w:rPr>
        <w:t xml:space="preserve">explanation </w:t>
      </w:r>
      <w:r>
        <w:rPr>
          <w:rFonts w:ascii="Cambria" w:eastAsia="Cambria" w:hAnsi="Cambria" w:cs="Cambria"/>
        </w:rPr>
        <w:t>of why [an event occurred; a problem was solved]? (9A, 12A)</w:t>
      </w:r>
    </w:p>
    <w:p w14:paraId="36E54795" w14:textId="77777777" w:rsidR="00CF2915" w:rsidRDefault="00CF2915">
      <w:pPr>
        <w:pStyle w:val="normal0"/>
      </w:pPr>
    </w:p>
    <w:p w14:paraId="14F7DFB8"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Which of these statements best expresses a main idea from the video? (16A)</w:t>
      </w:r>
    </w:p>
    <w:p w14:paraId="044E5F5A" w14:textId="77777777" w:rsidR="00CF2915" w:rsidRDefault="00CF2915">
      <w:pPr>
        <w:pStyle w:val="normal0"/>
      </w:pPr>
    </w:p>
    <w:p w14:paraId="4DACBA70"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 xml:space="preserve">Which is the </w:t>
      </w:r>
      <w:r>
        <w:rPr>
          <w:rFonts w:ascii="Cambria" w:eastAsia="Cambria" w:hAnsi="Cambria" w:cs="Cambria"/>
          <w:b/>
        </w:rPr>
        <w:t>best</w:t>
      </w:r>
      <w:r>
        <w:rPr>
          <w:rFonts w:ascii="Cambria" w:eastAsia="Cambria" w:hAnsi="Cambria" w:cs="Cambria"/>
        </w:rPr>
        <w:t xml:space="preserve"> summary of the story? (18A)</w:t>
      </w:r>
    </w:p>
    <w:p w14:paraId="7679441C" w14:textId="77777777" w:rsidR="00CF2915" w:rsidRDefault="00CF2915">
      <w:pPr>
        <w:pStyle w:val="normal0"/>
      </w:pPr>
    </w:p>
    <w:p w14:paraId="2536D5D1"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 xml:space="preserve">Which statement </w:t>
      </w:r>
      <w:r>
        <w:rPr>
          <w:rFonts w:ascii="Cambria" w:eastAsia="Cambria" w:hAnsi="Cambria" w:cs="Cambria"/>
          <w:b/>
        </w:rPr>
        <w:t>best</w:t>
      </w:r>
      <w:r>
        <w:rPr>
          <w:rFonts w:ascii="Cambria" w:eastAsia="Cambria" w:hAnsi="Cambria" w:cs="Cambria"/>
        </w:rPr>
        <w:t xml:space="preserve"> describes the main character [between paragraph X a</w:t>
      </w:r>
      <w:r>
        <w:rPr>
          <w:rFonts w:ascii="Cambria" w:eastAsia="Cambria" w:hAnsi="Cambria" w:cs="Cambria"/>
        </w:rPr>
        <w:t>nd paragraph X of/at the end of the story]? (20A, 21A)</w:t>
      </w:r>
    </w:p>
    <w:p w14:paraId="43B57F47" w14:textId="77777777" w:rsidR="00CF2915" w:rsidRDefault="00CF2915">
      <w:pPr>
        <w:pStyle w:val="normal0"/>
      </w:pPr>
    </w:p>
    <w:p w14:paraId="24E0A428"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What is the main theme of the story? (22A)</w:t>
      </w:r>
    </w:p>
    <w:p w14:paraId="59065272" w14:textId="77777777" w:rsidR="00CF2915" w:rsidRDefault="00CF2915">
      <w:pPr>
        <w:pStyle w:val="normal0"/>
      </w:pPr>
    </w:p>
    <w:p w14:paraId="6295B6EE" w14:textId="77777777" w:rsidR="00CF2915" w:rsidRDefault="000522CD">
      <w:pPr>
        <w:pStyle w:val="normal0"/>
      </w:pPr>
      <w:r>
        <w:rPr>
          <w:rFonts w:ascii="Cambria" w:eastAsia="Cambria" w:hAnsi="Cambria" w:cs="Cambria"/>
          <w:u w:val="single"/>
        </w:rPr>
        <w:t>Questions that Ask for Evidence</w:t>
      </w:r>
      <w:r>
        <w:rPr>
          <w:rFonts w:ascii="Cambria" w:eastAsia="Cambria" w:hAnsi="Cambria" w:cs="Cambria"/>
        </w:rPr>
        <w:t>:</w:t>
      </w:r>
    </w:p>
    <w:p w14:paraId="2497A84C" w14:textId="77777777" w:rsidR="00CF2915" w:rsidRDefault="00CF2915">
      <w:pPr>
        <w:pStyle w:val="normal0"/>
      </w:pPr>
    </w:p>
    <w:p w14:paraId="69202B4C"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Which detail from the story helps the reader to understand the meaning of [</w:t>
      </w:r>
      <w:r>
        <w:rPr>
          <w:rFonts w:ascii="Cambria" w:eastAsia="Cambria" w:hAnsi="Cambria" w:cs="Cambria"/>
          <w:b/>
        </w:rPr>
        <w:t>the word</w:t>
      </w:r>
      <w:r>
        <w:rPr>
          <w:rFonts w:ascii="Cambria" w:eastAsia="Cambria" w:hAnsi="Cambria" w:cs="Cambria"/>
        </w:rPr>
        <w:t>]? (1B)</w:t>
      </w:r>
    </w:p>
    <w:p w14:paraId="1229EB96" w14:textId="77777777" w:rsidR="00CF2915" w:rsidRDefault="00CF2915">
      <w:pPr>
        <w:pStyle w:val="normal0"/>
      </w:pPr>
    </w:p>
    <w:p w14:paraId="6D3F9F53" w14:textId="77777777" w:rsidR="00CF2915" w:rsidRDefault="000522CD">
      <w:pPr>
        <w:pStyle w:val="normal0"/>
        <w:numPr>
          <w:ilvl w:val="0"/>
          <w:numId w:val="4"/>
        </w:numPr>
        <w:ind w:hanging="359"/>
        <w:contextualSpacing/>
        <w:rPr>
          <w:rFonts w:ascii="Cambria" w:eastAsia="Cambria" w:hAnsi="Cambria" w:cs="Cambria"/>
        </w:rPr>
      </w:pPr>
      <w:r>
        <w:rPr>
          <w:rFonts w:ascii="Cambria" w:eastAsia="Cambria" w:hAnsi="Cambria" w:cs="Cambria"/>
        </w:rPr>
        <w:t>Select three pieces of supporting evidence from the column titled, “Evidence from [the passage]”. (2)</w:t>
      </w:r>
    </w:p>
    <w:p w14:paraId="3CD01815" w14:textId="77777777" w:rsidR="00CF2915" w:rsidRDefault="00CF2915">
      <w:pPr>
        <w:pStyle w:val="normal0"/>
      </w:pPr>
    </w:p>
    <w:p w14:paraId="1638AAE2"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Which detail supports the answer to Part A? (3B)</w:t>
      </w:r>
    </w:p>
    <w:p w14:paraId="17005DFF" w14:textId="77777777" w:rsidR="00CF2915" w:rsidRDefault="00CF2915">
      <w:pPr>
        <w:pStyle w:val="normal0"/>
      </w:pPr>
    </w:p>
    <w:p w14:paraId="0422B477"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 xml:space="preserve">Which lines from the poem </w:t>
      </w:r>
      <w:r>
        <w:rPr>
          <w:rFonts w:ascii="Cambria" w:eastAsia="Cambria" w:hAnsi="Cambria" w:cs="Cambria"/>
          <w:b/>
        </w:rPr>
        <w:t>best</w:t>
      </w:r>
      <w:r>
        <w:rPr>
          <w:rFonts w:ascii="Cambria" w:eastAsia="Cambria" w:hAnsi="Cambria" w:cs="Cambria"/>
        </w:rPr>
        <w:t xml:space="preserve"> demonstrate/show evidence for the answer to Part A? (4B, 5B)</w:t>
      </w:r>
    </w:p>
    <w:p w14:paraId="4271EEE1" w14:textId="77777777" w:rsidR="00CF2915" w:rsidRDefault="00CF2915">
      <w:pPr>
        <w:pStyle w:val="normal0"/>
      </w:pPr>
    </w:p>
    <w:p w14:paraId="27E609AD"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 xml:space="preserve">Which detail/sentence/two sentences/statement from [paragraphs X and X/the story/the article] </w:t>
      </w:r>
      <w:r>
        <w:rPr>
          <w:rFonts w:ascii="Cambria" w:eastAsia="Cambria" w:hAnsi="Cambria" w:cs="Cambria"/>
          <w:b/>
        </w:rPr>
        <w:t xml:space="preserve">best </w:t>
      </w:r>
      <w:r>
        <w:rPr>
          <w:rFonts w:ascii="Cambria" w:eastAsia="Cambria" w:hAnsi="Cambria" w:cs="Cambria"/>
        </w:rPr>
        <w:t>supports the answer to Part A? (8B, 9B, 11B, 12B, 16B, 18B, 20B, 21B, 22B)</w:t>
      </w:r>
    </w:p>
    <w:p w14:paraId="3F0E06D1" w14:textId="77777777" w:rsidR="00CF2915" w:rsidRDefault="00CF2915">
      <w:pPr>
        <w:pStyle w:val="normal0"/>
      </w:pPr>
    </w:p>
    <w:p w14:paraId="18285905"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Which sentence from the article supports the structure in the answer to Part A? (</w:t>
      </w:r>
      <w:r>
        <w:rPr>
          <w:rFonts w:ascii="Cambria" w:eastAsia="Cambria" w:hAnsi="Cambria" w:cs="Cambria"/>
        </w:rPr>
        <w:t>13B)</w:t>
      </w:r>
    </w:p>
    <w:p w14:paraId="5EEBC72B" w14:textId="77777777" w:rsidR="00CF2915" w:rsidRDefault="00CF2915">
      <w:pPr>
        <w:pStyle w:val="normal0"/>
      </w:pPr>
    </w:p>
    <w:p w14:paraId="164498DC" w14:textId="77777777" w:rsidR="00CF2915" w:rsidRDefault="000522CD">
      <w:pPr>
        <w:pStyle w:val="normal0"/>
        <w:numPr>
          <w:ilvl w:val="0"/>
          <w:numId w:val="1"/>
        </w:numPr>
        <w:ind w:hanging="359"/>
        <w:contextualSpacing/>
        <w:rPr>
          <w:rFonts w:ascii="Cambria" w:eastAsia="Cambria" w:hAnsi="Cambria" w:cs="Cambria"/>
        </w:rPr>
      </w:pPr>
      <w:r>
        <w:rPr>
          <w:rFonts w:ascii="Cambria" w:eastAsia="Cambria" w:hAnsi="Cambria" w:cs="Cambria"/>
        </w:rPr>
        <w:t>Which detail from this part of the video supports the answer to Part A? (15B)</w:t>
      </w:r>
    </w:p>
    <w:p w14:paraId="60A8FA66" w14:textId="77777777" w:rsidR="00CF2915" w:rsidRDefault="00CF2915">
      <w:pPr>
        <w:pStyle w:val="normal0"/>
      </w:pPr>
    </w:p>
    <w:p w14:paraId="4D9B0A06" w14:textId="77777777" w:rsidR="00CF2915" w:rsidRDefault="00CF2915">
      <w:pPr>
        <w:pStyle w:val="normal0"/>
      </w:pPr>
    </w:p>
    <w:p w14:paraId="4FDC6265" w14:textId="77777777" w:rsidR="00CF2915" w:rsidRDefault="00CF2915">
      <w:pPr>
        <w:pStyle w:val="normal0"/>
      </w:pPr>
    </w:p>
    <w:p w14:paraId="54B78AD7" w14:textId="77777777" w:rsidR="00CF2915" w:rsidRDefault="00CF2915">
      <w:pPr>
        <w:pStyle w:val="normal0"/>
      </w:pPr>
    </w:p>
    <w:p w14:paraId="20564541" w14:textId="77777777" w:rsidR="00CF2915" w:rsidRDefault="00CF2915">
      <w:pPr>
        <w:pStyle w:val="normal0"/>
      </w:pPr>
    </w:p>
    <w:sectPr w:rsidR="00CF291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4353"/>
    <w:multiLevelType w:val="multilevel"/>
    <w:tmpl w:val="1E644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445A55"/>
    <w:multiLevelType w:val="multilevel"/>
    <w:tmpl w:val="9626B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DF34AC3"/>
    <w:multiLevelType w:val="multilevel"/>
    <w:tmpl w:val="DFDEE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06106B7"/>
    <w:multiLevelType w:val="multilevel"/>
    <w:tmpl w:val="83DE46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CF2915"/>
    <w:rsid w:val="000522CD"/>
    <w:rsid w:val="00C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4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Macintosh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LanguagePARCC_Gr4MC.docx</dc:title>
  <cp:lastModifiedBy>Jennifer</cp:lastModifiedBy>
  <cp:revision>2</cp:revision>
  <dcterms:created xsi:type="dcterms:W3CDTF">2015-02-23T06:04:00Z</dcterms:created>
  <dcterms:modified xsi:type="dcterms:W3CDTF">2015-02-23T06:04:00Z</dcterms:modified>
</cp:coreProperties>
</file>